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Analysis of the Duston Archetype: From Field-Clogging Gimmick to Strategic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Anomalous Archetype - Deconstructing the Dustons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vast and ever-evolving landscape of the Yu-Gi-Oh! Trading Card Game, few archetypes present as peculiar a design philosophy as the "Duston" monsters. These diminutive Level 1 Fiends represent a strategic anomaly, built upon a core gimmick that is both profoundly disruptive and fundamentally self-defeating. The central strategy of the Duston archetype is to swarm the field not only on the player's own side but, more critically, to forcibly Special Summon its members to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intent is to clog the opponent's Main Monster Zones with weak, 0 ATK monsters that carry crippling restrictions, effectively locking them out of their own plays. This unique approach to board control—gifting the opponent monsters they cannot easily remove or utilize—set the archetype apart upon its release during the game's Xyz era.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history of the Duston archetype is a cautionary tale of how a single, fundamental shift in the game's core mechanics can render a unique strategy obsolete. The introduction of Link Summoning in 2017 created a fatal loophole in the Dustons' restrictive design. The very monsters intended to be a burden for the opponent suddenly became free, invaluable resources for summoning powerful Link Monsters, turning the Dustons' greatest strength into their most exploitable weakness.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relegated the pure Duston strategy to the realm of casual, "troll" decks, a relic of a bygone era.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Yet, the story of the Dustons does not end there. In a remarkable twist of competitive evolution, the archetype has found a new, paradoxical relevance. One of its most unassuming members, the Normal Monster White Duston, has been recontextualized as a pivotal one-card starter for the powerful and meta-relevant "Fiendsmith"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development has created a fascinating dichotomy: the Duston archetype as a whole remains a casual curiosity, while a single piece of it has been integrated into top-tier competitive play, completely divorced from its original purpose. This report will provide an exhaustive analysis of the Duston archetype, dissecting its internal mechanics, core strategies, fatal flaws, and its unexpected modern resurgence.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Duston Roster - A Card-by-Card Tactical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strategic complexities and inherent contradictions of the Duston archetype, a granular analysis of each constituent card is necessary. The roles of these monsters are sharply divided between those that enable the strategy and those that serve as its disruptive payload.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Linchpin: House Duston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House Duston is the absolute heart of the archetype; without its effect, no other Duston-based strategy can function. It is a Level 1 LIGHT Fiend with 0 ATK and 1000 DEF, and its effect is the engine that drives the entire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Effect: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this face-up card on the field is destroyed by your opponent's card (either by battle, and it was face-up at the start of the Damage Step, or by card effect) and sent to the Graveyard: You can Special Summon any "Duston" monsters of your choice from your hand and/or Deck to anywhere on the field...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this effect lies in its ability to convert a single instance of destruction into a massive swarm of monsters. The crucial phrase, "to anywhere on the field," is what enables the archetype's signature gimmick of populating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Unlike its colored counterparts,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House Duston possesses no inherent restrictions preventing it from being used as material for an Extra Deck summon. This means that if it is summoned to the player's own field via its own effect (by having another House Duston destroyed), it becomes a valuable, unrestricted Level 1 body for Xyz or Link Summons, a critical detail for the deck's more advanced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"Nuisance" Dustons: The Four Colors of Disruption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four monsters are the "ammunition" for House Duston's effect. Their primary purpose is to be given to the opponent to occupy their Main Monster Zones. They all share a debilitating restriction that, in theory, renders them useless to the opponent.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Shared Restriction: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Cannot be used as a Fusion, Synchro, or Xyz Material for a Summon. While this card is face-up on the field, it cannot be Tributed.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of these monsters also possesses a minor, disruptive effect that triggers upon its destruction, applying to whichever player currently controls it.</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Duston</w:t>
      </w:r>
      <w:r w:rsidDel="00000000" w:rsidR="00000000" w:rsidRPr="00000000">
        <w:rPr>
          <w:rFonts w:ascii="Google Sans Text" w:cs="Google Sans Text" w:eastAsia="Google Sans Text" w:hAnsi="Google Sans Text"/>
          <w:color w:val="1b1c1d"/>
          <w:rtl w:val="0"/>
        </w:rPr>
        <w:t xml:space="preserve">: A FIRE Fiend that inflicts 500 damage to its controller when destroyed.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most direct and unambiguously negative effect, making it a prime candidate to give to the opponent for incremental burn damage.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Green Duston</w:t>
      </w:r>
      <w:r w:rsidDel="00000000" w:rsidR="00000000" w:rsidRPr="00000000">
        <w:rPr>
          <w:rFonts w:ascii="Google Sans Text" w:cs="Google Sans Text" w:eastAsia="Google Sans Text" w:hAnsi="Google Sans Text"/>
          <w:color w:val="1b1c1d"/>
          <w:rtl w:val="0"/>
        </w:rPr>
        <w:t xml:space="preserve">: A WIND Fiend that, upon destruction, forces its controller to target one of their Spell/Trap Cards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be highly disruptive against decks reliant on Continuous Spells, Field Spells, or Floodgates, forcing them to waste resources to re-establish their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 Duston</w:t>
      </w:r>
      <w:r w:rsidDel="00000000" w:rsidR="00000000" w:rsidRPr="00000000">
        <w:rPr>
          <w:rFonts w:ascii="Google Sans Text" w:cs="Google Sans Text" w:eastAsia="Google Sans Text" w:hAnsi="Google Sans Text"/>
          <w:color w:val="1b1c1d"/>
          <w:rtl w:val="0"/>
        </w:rPr>
        <w:t xml:space="preserve">: A WATER Fiend that, when destroyed, banishes one random card from its controller's hand face-down until the Standby Phase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the effect is temporary, it provides a small measure of hand disruption and can remove a key combo piece for a crucial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Yellow Duston</w:t>
      </w:r>
      <w:r w:rsidDel="00000000" w:rsidR="00000000" w:rsidRPr="00000000">
        <w:rPr>
          <w:rFonts w:ascii="Google Sans Text" w:cs="Google Sans Text" w:eastAsia="Google Sans Text" w:hAnsi="Google Sans Text"/>
          <w:color w:val="1b1c1d"/>
          <w:rtl w:val="0"/>
        </w:rPr>
        <w:t xml:space="preserve">: An EARTH Fiend that, upon destruction, forces its controller to target one monster in their Graveyard and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can disrupt an opponent's Graveyard-centric strategies by removing a key resource.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"Beneficial" Duston: White Duston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White Duston is a Level 1 LIGHT Fiend Normal Monster with 0 ATK and 1000 DEF.</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flavor text reads, "The proudust of them all".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profound strategic importance of White Duston lies not in what it does, but in what it </w:t>
      </w:r>
      <w:r w:rsidDel="00000000" w:rsidR="00000000" w:rsidRPr="00000000">
        <w:rPr>
          <w:rFonts w:ascii="Google Sans Text" w:cs="Google Sans Text" w:eastAsia="Google Sans Text" w:hAnsi="Google Sans Text"/>
          <w:i w:val="1"/>
          <w:color w:val="1b1c1d"/>
          <w:rtl w:val="0"/>
        </w:rPr>
        <w:t xml:space="preserve">doesn't</w:t>
      </w:r>
      <w:r w:rsidDel="00000000" w:rsidR="00000000" w:rsidRPr="00000000">
        <w:rPr>
          <w:rFonts w:ascii="Google Sans Text" w:cs="Google Sans Text" w:eastAsia="Google Sans Text" w:hAnsi="Google Sans Text"/>
          <w:color w:val="1b1c1d"/>
          <w:rtl w:val="0"/>
        </w:rPr>
        <w:t xml:space="preserve"> do. As a Normal Monster, it is crucially devoid of the restrictive text that plagues its colored brethren. This simple omission makes it the single most valuable Duston to summon to the player's own side of the field. It is a completely unrestricted Level 1 Fiend that can be Tributed, used as Synchro, Xyz, or Link Material, or utilized for any other game mechanic without issue. This seemingly minor detail is the sole reason for the card's modern competitive relevance, transforming it from a vanilla monster into a potent combo enabler.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Archetypal Boss: Starduston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Starduston serves as the archetype's primary control tool and one of its main win conditions. It is a Level 1 DARK Fiend with variable ATK and DEF.</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Effect: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Cannot be Normal Summoned/Set. Must be Special Summoned (from your hand) by sending any number of "Duston" monsters you control to the Graveyard, and cannot be Special Summoned by other ways. This card's ATK and DEF each become equal to the number of monsters sent to the Graveyard for its Summon x 1000. Your opponent cannot Flip or Special Summon any monsters, or activate any Set Spell/Trap Cards on the field. If you control more monsters than your opponent does, destroy this card.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floodgate effect of Starduston is exceptionally powerful, capable of single-handedly shutting down the vast majority of modern Yu-Gi-Oh! strategies.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this power is balanced by two significant drawbacks. First, its summoning condition requires the player to sacrifice their own board presence, which runs contrary to the swarming nature of</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House Duston. Second, its self-destruction clause creates a precarious balancing act. The player must carefully manage the number of monsters on both sides of the field to ensure they do not control more than the opponent, otherwise Starduston will be destroyed.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it a high-risk, high-reward boss monster that demands precise resource management.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intentionally creates a strategic fork between its two primary win conditions. The Goblin King strategy, which will be detailed later, requires the player to maximize the number of Fiend monsters on both sides of the field to achieve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summoning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Starduston requires sacrificing the very monsters needed to power up Goblin King.</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Furthermore, the swarming effect of</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House Duston, essential for the OTK, directly conflicts with Starduston's self-destruction clause, which punishes the player for controlling too many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means a player cannot simultaneously prepare for both strategies; a decision must be made to either commit to an aggressive, all-in OTK or a fragile, control-oriented lockdown. This is not an oversight but a core element of the archetype's design, forcing a commitment to one of two mutually exclusive paths.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In-Theme Support: Spells &amp; Traps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Duston archetype includes a small suite of Spell and Trap cards designed to support its core strategy, though their practical application is often limited.</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Diamond Duston</w:t>
      </w:r>
      <w:r w:rsidDel="00000000" w:rsidR="00000000" w:rsidRPr="00000000">
        <w:rPr>
          <w:rFonts w:ascii="Google Sans Text" w:cs="Google Sans Text" w:eastAsia="Google Sans Text" w:hAnsi="Google Sans Text"/>
          <w:color w:val="1b1c1d"/>
          <w:rtl w:val="0"/>
        </w:rPr>
        <w:t xml:space="preserve">: This Normal Trap acts as a secondary, more reactive version of House Duston's effect. It allows the player to Special Summon "Duston" monsters from the Deck equal to the number of cards destroyed on the field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Graveyard effect allows it to be banished to Special Summon itself to the opponent's field as a Normal Monster, providing another way to clog their zones.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Magicalized Duston Mop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Duston Roller</w:t>
      </w:r>
      <w:r w:rsidDel="00000000" w:rsidR="00000000" w:rsidRPr="00000000">
        <w:rPr>
          <w:rFonts w:ascii="Google Sans Text" w:cs="Google Sans Text" w:eastAsia="Google Sans Text" w:hAnsi="Google Sans Text"/>
          <w:color w:val="1b1c1d"/>
          <w:rtl w:val="0"/>
        </w:rPr>
        <w:t xml:space="preserve">: An Equip Spell and a Normal Trap, respectively. Both cards can target a monster on the field and apply the standard Duston restriction, preventing it from being Tributed or used as Fusion, Synchro, or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these cards are destroyed by an opponent's card effect, they allow the player to add one "Duston"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practice, these cards are considered far too slow and situational for effective play, as they are easily removed and offer minimal immediate advantage.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Duston Monster Quick Reference Guide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concise summary of the Duston monsters, clarifying their intended roles within the archetype's unique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House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Dustons from Deck to anywhere on the field when destroyed by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to Your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effect. Lacks the restrictive text of other Dustons.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to Your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opponent from Special Summons and Set S/T. Self-destructs if you control more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to Your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Controller takes 500 damage when destroyed. Has summoning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Give to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Green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Controller bounces 1 S/T to hand when destroyed. Has summoning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Give to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Controller banishes 1 card from hand until next turn when destroyed. Has summoning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Give to Opponent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Yellow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Controller shuffles 1 monster from GY to Deck when destroyed. Has summoning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Give to Opponent</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Strategic Core - Primary Combo Lines and Endboards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 roles, it is possible to construct the archetype's primary combo lines. These strategies all hinge on the successful resolution of a single card effect, branching into distinct win conditions from there.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Play: Triggering House Duston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significant play the Duston deck can make begins with the same objective: engineering the destruction of a face-up House Duston by an opponent's card.</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most straightforward method is to Normal Summon House Duston and end the turn, baiting the opponent into attacking it. This passive approach, however, cedes all initiative. A more proactive strategy involves using cards that force the opponent's monsters to attack, such as the Trap Card Battle Mania, which changes all face-up monsters the opponent controls to Attack Position and forces them to attack if able.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Distribution:</w:t>
      </w:r>
      <w:r w:rsidDel="00000000" w:rsidR="00000000" w:rsidRPr="00000000">
        <w:rPr>
          <w:rFonts w:ascii="Google Sans Text" w:cs="Google Sans Text" w:eastAsia="Google Sans Text" w:hAnsi="Google Sans Text"/>
          <w:color w:val="1b1c1d"/>
          <w:rtl w:val="0"/>
        </w:rPr>
        <w:t xml:space="preserve"> Upon the successful resolution of House Duston's effect, the player must decide how to distribute the summoned monsters. For most strategies, the ideal distribution involves summoning the four different colored "Nuisance" Dustons (Red, Green, Blue, Yellow) to the opponent's Main Monster Zones. Simultaneously, the player summons beneficial monsters to their own side of the field, typically one or more copies of the unrestricted White Duston and potentially another House Duston to repeat the process.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Win Condition I: The Goblin King OTK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explosive and direct win condition available to the archetype is a One-Turn Kill utilizing the effect of Goblin King.</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desired end state is a Goblin King on the player's field with an ATK value of 8000 or more, and at least one 0 ATK "Duston" monster on the opponent's field to serve as an attack target.</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The player must have access to Goblin King (in hand or searchable) and a way to trigger House Duston's effect during their turn or the opponent's previous turn.</w:t>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House Duston is destroyed. Its effect is activated to Special Summon four "Nuisance" Dustons to the opponent's field and four beneficial Dustons (like White Duston) to the player's own field. This results in a total of eight Fiend-Type monsters being added to the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The player Normal or Special Summons Goblin King. Its continuous effect states that it gains 1000 ATK for each other Fiend monster on the field. With eight other Fiends present, Goblin King's ATK becomes 8000.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Battle Phase:</w:t>
      </w:r>
      <w:r w:rsidDel="00000000" w:rsidR="00000000" w:rsidRPr="00000000">
        <w:rPr>
          <w:rFonts w:ascii="Google Sans Text" w:cs="Google Sans Text" w:eastAsia="Google Sans Text" w:hAnsi="Google Sans Text"/>
          <w:color w:val="1b1c1d"/>
          <w:rtl w:val="0"/>
        </w:rPr>
        <w:t xml:space="preserve"> The player attacks one of the 0 ATK Duston monsters they gave to the opponent with the 8000 ATK Goblin King, inflicting 8000 battle damage and winning the duel.</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Tools:</w:t>
      </w:r>
      <w:r w:rsidDel="00000000" w:rsidR="00000000" w:rsidRPr="00000000">
        <w:rPr>
          <w:rFonts w:ascii="Google Sans Text" w:cs="Google Sans Text" w:eastAsia="Google Sans Text" w:hAnsi="Google Sans Text"/>
          <w:color w:val="1b1c1d"/>
          <w:rtl w:val="0"/>
        </w:rPr>
        <w:t xml:space="preserve"> Accessing the key Level 1 combo pieces is paramount. Stygian Security, a Level 1 Fiend Tuner, can be destroyed by battle to search either House Duston or Goblin King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Generic Level 1 support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One for One (which Special Summons a Level 1 from the Deck) and Where Arf Thou? (which adds a Level 1 from Deck to hand) are essential for ensuring the OTK can be assembled consistently.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Win Condition II: The Starduston Lockdown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alternative to the aggressive OTK, the Duston deck can pivot to a control-oriented strategy centered on its archetypal boss monster, Starduston.</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objective is to establish a high-ATK Starduston on the field while ensuring the opponent's monster count is equal to or greater than the player's. This maintains Starduston's powerful floodgate effect, locking the opponent out of Special Summons and the activation of their Set Spell and Trap cards.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House Duston is destroyed. In this scenario, the distribution is different from the OTK setup. The player summons as many Dustons as possible (preferably White Dustons) to their own side of the field, while summoning only one or two "Nuisance" Dustons to the opponent's side. For example, a 4-2 split (four to self, two to opponent).</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During the Main Phase, the player activates the effect of Starduston in their hand. They send the four "Duston" monsters they control to the Graveyard as cost.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Establish Lock:</w:t>
      </w:r>
      <w:r w:rsidDel="00000000" w:rsidR="00000000" w:rsidRPr="00000000">
        <w:rPr>
          <w:rFonts w:ascii="Google Sans Text" w:cs="Google Sans Text" w:eastAsia="Google Sans Text" w:hAnsi="Google Sans Text"/>
          <w:color w:val="1b1c1d"/>
          <w:rtl w:val="0"/>
        </w:rPr>
        <w:t xml:space="preserve"> Starduston is Special Summoned with 4000 ATK and DEF. The board state is now one monster on the player's side (Starduston) and two monsters on the opponent's side. Because the player does not control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monsters than the opponent, Starduston's self-destruction condition is not met, and its powerful lockdown effect remains active.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Support:</w:t>
      </w:r>
      <w:r w:rsidDel="00000000" w:rsidR="00000000" w:rsidRPr="00000000">
        <w:rPr>
          <w:rFonts w:ascii="Google Sans Text" w:cs="Google Sans Text" w:eastAsia="Google Sans Text" w:hAnsi="Google Sans Text"/>
          <w:color w:val="1b1c1d"/>
          <w:rtl w:val="0"/>
        </w:rPr>
        <w:t xml:space="preserve"> This strategy is greatly enhanced by continuous floodgate cards. Kaiser Colosseum, for example, prevents the opponent from summoning monsters if their monster count would exceed the player's. With Starduston on the field, this creates a nearly unbreakable lock, as the opponent cannot Special Summon to get rid of Starduston and cannot Normal Summon additional monsters to overcome Kaiser Colosseum's restriction.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Modern Pivot: Generic Extra Deck Summons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colored Dustons are highly restrictive, the unrestricted nature of White Duston and House Duston allows the archetype to function as a generic engine for summoning powerful Extra Deck monsters.</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A board of powerful, generic Link or Xyz monsters that can provide disruption, control, or an OTK.</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House Duston is destroyed. The player summons as many copies of White Duston and other non-restrictive Level 1 extenders to their side of the field as possible, while giving the opponent a minimal number of "Nuisance" Dustons.</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The player can use their swarm of Level 1 monsters to perform a series of Link Summons, climbing into powerful boss monsters. For example, four Level 1 monsters can be used to Link Summon a 4-material Apollousa, Bow of the Goddess for multiple monster negates, or they can be used alongside an opponent's monster to summon Underworld Goddess of the Closed World.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Xyz Plays:</w:t>
      </w:r>
      <w:r w:rsidDel="00000000" w:rsidR="00000000" w:rsidRPr="00000000">
        <w:rPr>
          <w:rFonts w:ascii="Google Sans Text" w:cs="Google Sans Text" w:eastAsia="Google Sans Text" w:hAnsi="Google Sans Text"/>
          <w:color w:val="1b1c1d"/>
          <w:rtl w:val="0"/>
        </w:rPr>
        <w:t xml:space="preserve"> Alternatively, the player can overlay their Level 1 monsters to make Rank 1 Xyz monsters. A particularly potent line of play involves summoning Lyrilusc - Assembled Nightingale. With multiple materials, it can attack the opponent directly multiple times. After the Battle Phase, the player can then use Assembled Nightingale as the sole material to Xyz Summon Divine Arsenal AA-ZEUS - Sky Thunder, a powerful board wipe that can be activated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Synergies with External Archetypes and Engines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Duston archetype, while conceptually unique, is fundamentally underpowered on its own. Its true potential in a non-casual setting is only realized when it is integrated with more powerful, synergistic external engines that either supplement its strategy or co-opt its members for entirely different purposes.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Board-Breaking Support: The Kaiju Engine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"Kaiju" archetype consists of high-ATK monsters that can be Special Summoned to the opponent's field by Tributing one of their monsters. This provides a powerful, non-targeting, non-destruction form of monster removal that can out nearly any problematic boss monster.</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Kaiju engine's core function aligns perfectly with a going-second, board-breaking strategy, which is often the role a Duston deck assumes. By including Kaijus, the Duston player can remove a key piece of the opponent's board (such as a monster with a negation effect) before attempting to resolve House Duston's effect.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Furthermore, the act of giving the opponent a monster fits thematically with the Duston gimmick of controlling the opponent's field. A particularly clever interaction involves using a Level 1 Duston to Link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Relinquished Anima in a zone that points to an opponent's monster zone. The player can then tribute an opponent's monster to summon a Kaiju to the zone Anima points to, allowing Anima to immediately use its effect to absorb the high-ATK Kaiju.</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Alternative Win Conditions: The Lyrilusc Engine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"Lyrilusc" archetype is composed of Level 1 Winged-Beast monsters that excel at swarming the field to summon powerful Rank 1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fundamental similarity between Dustons and Lyrilusc—both being Level 1 swarm strategies—creates a natural synergy. The Duston engine can act as a supplementary swarm tool for the Lyrilusc strategy. After resolving House Duston, the player can have several White Dustons on their field, which can then be used alongside Lyrilusc monsters to summon a Lyrilusc - Assembled Nightingale with a massive number of Xyz materials. This can enable an OTK through multiple direct attacks or set up the summoning of a multi-material Divine Arsenal AA-ZEUS - Sky Thunder for a devastating board wipe.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hybrid approach provides a more consistent and resilient win condition that does not rely on the fragile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Goblin King or Starduston plays.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Fiendsmith Revolution: White Duston as a Meta-Relevant Starter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external synergy for the Duston archetype is also the one that completely redefines its place in the game. The "Fiendsmith" engine, a modern and highly competitive suite of cards, revolves around LIGHT Fiend monsters.</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core of the Fiendsmith engine is the Spell Card Fiendsmith's Tract, which has the effect: "Add 1 LIGHT Fiend monster from your Deck to your hand, then discard 1 card".</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White Duston, being a Level 1 LIGHT Fiend Normal Monster, is a perfect, searchable target for this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interaction elevates White Duston from a simple, in-archetype combo piece to a premier one-card starter for the entire Fiendsmith engine. A player can use generic searchers like One for One to summon White Duston directly from the Deck, or use Fiendsmith's Tract to add it to the hand. From that single White Duston, a player can initiate a long and complex combo sequence involving the Fiendsmith Link and Fusion monsters, culminating in an endboard of multiple powerful interruptions, such as Apollousa, Bow of the Goddess, S:P Little Knight, and Wave-King Caesar.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endboard is completely unrelated to and vastly more powerful than anything the pure Duston archetype could ever produce.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development has led to a fundamental recontextualization of the Duston archetype's competitive identity. The original strategies, centered around House Duston, are now almost entirely relegated to casual play due to their inherent flaws. The most competitively successful "Duston" deck is, paradoxically, a Fiendsmith deck that includes only one to three copies of a single Duston monster: White Duston. The archetype's name, once synonymous with a quirky field-clogging gimmick, is now more frequently associated with being the housing for a single, hyper-efficient combo piece. The legacy of the Dustons has been co-opted; its identity is no longer defined by what the archetype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but by what its most unassuming member </w:t>
      </w:r>
      <w:r w:rsidDel="00000000" w:rsidR="00000000" w:rsidRPr="00000000">
        <w:rPr>
          <w:rFonts w:ascii="Google Sans Text" w:cs="Google Sans Text" w:eastAsia="Google Sans Text" w:hAnsi="Google Sans Text"/>
          <w:i w:val="1"/>
          <w:color w:val="1b1c1d"/>
          <w:rtl w:val="0"/>
        </w:rPr>
        <w:t xml:space="preserve">enables</w:t>
      </w:r>
      <w:r w:rsidDel="00000000" w:rsidR="00000000" w:rsidRPr="00000000">
        <w:rPr>
          <w:rFonts w:ascii="Google Sans Text" w:cs="Google Sans Text" w:eastAsia="Google Sans Text" w:hAnsi="Google Sans Text"/>
          <w:color w:val="1b1c1d"/>
          <w:rtl w:val="0"/>
        </w:rPr>
        <w:t xml:space="preserve"> in a completely different, top-tier strategy.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Considerations and Competitive Viability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assessment of the Duston archetype reveals a strategy defined by a critical, era-defining flaw, a narrow range of favorable matchups, and a stark dichotomy between its intended purpose and its modern application.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Link Summoning Conundrum: The Archetype's Achilles' Heel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greatest weakness of the pure Duston strategy is the existence of Link Summoning. The restrictive text on the "Nuisance" Dustons—"Cannot be used as a Fusion, Synchro, or Xyz Material for a Summon"—was written and printed years before the Link Summoning mechanic was introduced.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result, the text does not prohibit their use as Link Material.</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omission completely invalidates the archetype's core gimmick against any competent modern deck. When a Duston player resolves House Duston and generously gifts their opponent four monsters, they are not clogging the opponent's board; they are providing them with four free materials for a powerful Link-4 monster. The opponent can simply use the four Dustons to summon a devastating boss monster like Apollousa, Bow of the Goddess or Underworld Goddess of the Closed World, turning the Duston player's primary strategy into a game-losing liability.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fundamental flaw is unfixable without a significant errata to the cards' text, which is highly unlikely. Consequently, the pure Duston strategy is effectively non-viable in any competitive environment where Link Summoning is prevalent.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Matchup Analysis: Favorable and Unfavorable Scenarios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its critical weakness, the pure Duston strategy can only thrive in very specific matchups.</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The archetype performs best against older, non-Link-focused decks that rely heavily on their Main Monster Zones for specific setups (e.g., certain Xyz- or Synchro- spam decks that lack Link monsters in their Extra Deck). It can also be surprisingly effective against certain niche strategies that are harmed by having monsters on their field. The prime example is the Sky Striker archetype, which requires its Main Monster Zones to be empty to activate its most powerful Spell Cards. By filling their zones with Dustons, the strategy can effectively shut down the Sky Striker game plan.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deck is exceedingly weak against virtually any modern, competitive deck that utilizes Link Summoning. It is also highly vulnerable to common forms of interaction. A single, well-timed hand trap like Ash Blossom &amp; Joyous Spring negating the effect of House Duston can immediately end the Duston player's turn. Furthermore, decks that utilize non-destruction removal, such as banishing (Kashtira Fenrir) or returning to the hand (Ice Dragon's Prison), can bypass House Duston's activation trigger entirely, leaving the Duston player with a weak, 0 ATK monster on the field.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Final Assessment: A Dichotomy of Purpose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Duston archetype exists in a state of strategic duality. On one hand, the archetype as a self-contained deck is a fun, budget-friendly, but deeply flawed "gimmick" strategy.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Its central mechanic, once a clever and disruptive form of board control, has been rendered ineffective by the evolution of the game's fundamental rules, specifically the introduction of Link Summoning.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has cemented its status as a casual deck, best suited for historical formats or friendly games where its primary weakness is less likely to be exploited.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other hand, through the lens of modern, competitive deckbuilding, the Duston archetype has been reborn as the source of a highly efficient, meta-relevant combo starter. The unassuming White Duston, by virtue of its ideal Type, Attribute, and lack of restrictive text, has become a key component of the powerful Fiendsmith engine. The ultimate conclusion is that the legacy of "Duston" is no longer defined by the collective strategy of the archetype itself. Instead, its modern relevance is almost entirely dependent on the utility of a single piece, repurposed to serve a far more powerful and completely unrelated strategy. The dust has settled, revealing an archetype whose greatest contribution to the game was not in what it was designed to be, but in what one of its parts could become.</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Duston, Servants of the Goblin King - YouTube,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https://www.youtube.com/watch?v=7ZHEGX4VGII</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Bustin' Chops With Duston Mops: A Comprehensive Guide to Dustons : r/yugioh - Reddit,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https://www.reddit.com/r/yugioh/comments/1j4880/bustin_chops_with_duston_mops_a_comprehensive/</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When you want to give the opponent a pile of useless garbage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https://www.reddit.com/r/YGOLegacyOfTheDuelist/comments/ygsskl/duston_when_you_want_to_give_the_opponent_a_pile/</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Are A Very Small Theme, I'm Gonna Explain 'Em Real Quick! #yugioh #ygo #duston - YouTube,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https://m.youtube.com/shorts/8bLlkn7UUik</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Konomi errata the Duston archetype? : r/yugioh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https://www.reddit.com/r/yugioh/comments/bpykyo/should_konomi_errata_the_duston_archetype/</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help : r/YuGiOhMasterDuel - Reddit,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https://www.reddit.com/r/YuGiOhMasterDuel/comments/15nt8t8/duston_help/</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any ideas for a Duston extra deck : r/YuGiOhMasterDuel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https://www.reddit.com/r/YuGiOhMasterDuel/comments/1log02p/anyone_got_any_ideas_for_a_duston_extra_deck/</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USELESS Card Just Became Tier 1 Overnight - YouTube,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https://m.youtube.com/watch?v=sIVcS8mSIEA</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USELESS Card Just Became Tier 1 Overnight - YouTube,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https://www.youtube.com/watch?v=sIVcS8mSIEA</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Duston | Card Details | Yu-Gi-Oh! Neuron(TRADING CARD GAME CARD DATABASE),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https://www.db.yugioh-card.com/yugiohdb/card_search.action?ope=2&amp;cid=12994&amp;request_locale=en</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ダストン | Yu-Gi-Oh! Deck Recipe Details,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https://www.db.yugioh-card.com/yugiohdb/member_deck.action?cgid=48f68c9fa0d16def6e6f3d389f5f954b&amp;dno=2</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Duston | Card Details | Yu-Gi-Oh! Neuron(TRADING CARD ...,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https://www.db.yugioh-card.com/yugiohdb/card_search.action?ope=2&amp;cid=10258&amp;request_locale=en</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Duston | How to obtain, Decks &amp; Usage Statistics - Duel Links Meta,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https://www.duellinksmeta.com/cards/House%20Duston</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Duston - Lord of the Tachyon Galaxy - YuGiOh - TCGplayer.com,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https://www.tcgplayer.com/product/68148/yugioh-lord-of-the-tachyon-galaxy-green-duston</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Duston - CoreTCG,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https://www.coretcg.com/Products/89420/2/1156/Blue-Duston</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Duston - Legacy of the Valiant - YuGiOh - TCGplayer.com,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https://www.tcgplayer.com/product/78970/yugioh-legacy-of-the-valiant-white-duston</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Starduston | Card Details | Yu-Gi-Oh! Neuron(TRADING CARD GAME CARD DATABASE),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https://www.db.yugioh-card.com/yugiohdb/card_search.action?ope=2&amp;cid=11068&amp;request_locale=en</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Starduston - Primal Origin - YuGiOh - TCGplayer.com,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https://www.tcgplayer.com/product/82699/yugioh-primal-origin-starduston</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Starduston - Dueling Nexus,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https://duelingnexus.com/wiki/Starduston</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Starduston is real! : r/yugioh - Reddit,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https://www.reddit.com/r/yugioh/comments/1xpvuz/starduston_is_real/</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Duston OTK Deck 40 Cards Goblin King Red White Budget Tournament Ready,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https://www.ebay.com/itm/252000437072</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Duston - Maximum Crisis - YuGiOh - TCGplayer.com,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https://www.tcgplayer.com/product/131197/yugioh-maximum-crisis-diamond-duston</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Duston - Yu-Gi-Oh! Wiki - Dueling Nexus,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https://duelingnexus.com/wiki/Diamond_Duston</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Diamond Duston - New Duston Support : r/yugioh - Reddit,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https://www.reddit.com/r/yugioh/comments/5nrw9r/discussion_diamond_duston_new_duston_support/</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Casual Duston deck, in need of help! : r/yugioh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https://www.reddit.com/r/yugioh/comments/360fz1/rf_casual_duston_deck_in_need_of_help/</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Mania - What A Deck! - Episode 13 - YouTube,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https://www.youtube.com/watch?v=bm9yXHj4Bnk</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F2P DUSTON - I TELL MY OPPONENTS, THEY HAVE TO ATTACK OR LOSE! MASTER DUEL - YouTube,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https://www.youtube.com/watch?v=TAmUCxZL9rw</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OTK Is So Easy And So HILARIOUS In Yu-Gi-Oh Master Duel!! - YouTube,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https://www.youtube.com/watch?v=3LGPzgohg_g</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Albaz Kaiju | Yu-Gi-Oh! Deck Recipe Details | Yu-Gi-Oh! Neuron(TRADING CARD GAME CARD DATABASE),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https://www.db.yugioh-card.com/yugiohdb/member_deck.action?cgid=67f118cff59cebff198b1251dc30b8b9&amp;dno=</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sinergize and incorporate well with kaijus? : r/yugioh - Reddit,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https://www.reddit.com/r/yugioh/comments/ew22wh/which_decks_sinergize_and_incorporate_well_with/</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Kaiju Timelords - TCGplayer,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https://www.tcgplayer.com/content/article/Competitive-Corner-Top-8-Kaiju-Timelords/e5cc0c13-b18d-40a1-a74a-20892cf2516d/</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 Duston Feat.Kaiju OTK Deck 2022 - YouTube,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https://www.youtube.com/watch?v=TxD4y33_F6c</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DECK PROFILE (OCTOBER 2022) YUGIOH! - YouTube,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https://www.youtube.com/watch?v=wuNWrYeHWvk</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New Lyrilusc Decks Take Flight with Synchro Storm - TCGplayer,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https://www.tcgplayer.com/content/article/3-New-Lyrilusc-Decks-Take-Flight-with-Synchro-Storm/e10027d8-78b8-4742-8067-ad1f4b8d0461/</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Lyrilusc Tri-Brigade deck guide | Rock Paper Shotgun,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https://www.rockpapershotgun.com/yu-gi-oh-master-duel-lyrilusc-tri-brigade</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lyrilusc engine do for tri brigade, and would it fit in a melffy brigade deck : r/yugioh - Reddit,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https://www.reddit.com/r/yugioh/comments/l5rabt/what_does_the_lyrilusc_engine_do_for_tri_brigade/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fiendsmith | Yu-Gi-Oh! Deck Recipe Details,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https://www.db.yugioh-card.com/yugiohdb/member_deck.action?ope=1&amp;wname=MemberDeck&amp;ytkn=490dfc4c3adfc28f830692464c70f877005a389a5a89b372616fe5621a225090&amp;cgid=a6d9eb7730c98343085dc45eb753ecca&amp;dno=99&amp;request_locale=en</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Duston meme deck : r/YuGiOhMasterDuel - Reddit,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https://www.reddit.com/r/YuGiOhMasterDuel/comments/xxi56u/duston_meme_deck/</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Duston Yugioh Deck Profile for August 2024 - YouTube,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https://www.youtube.com/watch?v=80UOSyOJQg4</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Duston Yugioh Deck Profile for June 2020 - YouTube,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https://www.youtube.com/watch?v=l5hPGxBf-80</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Stardust-on : r/masterduel - Reddit,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https://www.reddit.com/r/masterduel/comments/we159h/starduston/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ockpapershotgun.com/yu-gi-oh-master-duel-lyrilusc-tri-brigade" TargetMode="External"/><Relationship Id="rId20" Type="http://schemas.openxmlformats.org/officeDocument/2006/relationships/hyperlink" Target="https://www.coretcg.com/Products/89420/2/1156/Blue-Duston" TargetMode="External"/><Relationship Id="rId42" Type="http://schemas.openxmlformats.org/officeDocument/2006/relationships/hyperlink" Target="https://www.db.yugioh-card.com/yugiohdb/member_deck.action?ope=1&amp;wname=MemberDeck&amp;ytkn=490dfc4c3adfc28f830692464c70f877005a389a5a89b372616fe5621a225090&amp;cgid=a6d9eb7730c98343085dc45eb753ecca&amp;dno=99&amp;request_locale=en" TargetMode="External"/><Relationship Id="rId41" Type="http://schemas.openxmlformats.org/officeDocument/2006/relationships/hyperlink" Target="https://www.reddit.com/r/yugioh/comments/l5rabt/what_does_the_lyrilusc_engine_do_for_tri_brigade/" TargetMode="External"/><Relationship Id="rId22" Type="http://schemas.openxmlformats.org/officeDocument/2006/relationships/hyperlink" Target="https://www.db.yugioh-card.com/yugiohdb/card_search.action?ope=2&amp;cid=11068&amp;request_locale=en" TargetMode="External"/><Relationship Id="rId44" Type="http://schemas.openxmlformats.org/officeDocument/2006/relationships/hyperlink" Target="https://www.youtube.com/watch?v=80UOSyOJQg4" TargetMode="External"/><Relationship Id="rId21" Type="http://schemas.openxmlformats.org/officeDocument/2006/relationships/hyperlink" Target="https://www.tcgplayer.com/product/78970/yugioh-legacy-of-the-valiant-white-duston" TargetMode="External"/><Relationship Id="rId43" Type="http://schemas.openxmlformats.org/officeDocument/2006/relationships/hyperlink" Target="https://www.reddit.com/r/YuGiOhMasterDuel/comments/xxi56u/duston_meme_deck/" TargetMode="External"/><Relationship Id="rId24" Type="http://schemas.openxmlformats.org/officeDocument/2006/relationships/hyperlink" Target="https://duelingnexus.com/wiki/Starduston" TargetMode="External"/><Relationship Id="rId46" Type="http://schemas.openxmlformats.org/officeDocument/2006/relationships/hyperlink" Target="https://www.reddit.com/r/masterduel/comments/we159h/starduston/" TargetMode="External"/><Relationship Id="rId23" Type="http://schemas.openxmlformats.org/officeDocument/2006/relationships/hyperlink" Target="https://www.tcgplayer.com/product/82699/yugioh-primal-origin-starduston" TargetMode="External"/><Relationship Id="rId45" Type="http://schemas.openxmlformats.org/officeDocument/2006/relationships/hyperlink" Target="https://www.youtube.com/watch?v=l5hPGxBf-8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outube.com/shorts/8bLlkn7UUik" TargetMode="External"/><Relationship Id="rId26" Type="http://schemas.openxmlformats.org/officeDocument/2006/relationships/hyperlink" Target="https://www.ebay.com/itm/252000437072" TargetMode="External"/><Relationship Id="rId25" Type="http://schemas.openxmlformats.org/officeDocument/2006/relationships/hyperlink" Target="https://www.reddit.com/r/yugioh/comments/1xpvuz/starduston_is_real/" TargetMode="External"/><Relationship Id="rId28" Type="http://schemas.openxmlformats.org/officeDocument/2006/relationships/hyperlink" Target="https://duelingnexus.com/wiki/Diamond_Duston" TargetMode="External"/><Relationship Id="rId27" Type="http://schemas.openxmlformats.org/officeDocument/2006/relationships/hyperlink" Target="https://www.tcgplayer.com/product/131197/yugioh-maximum-crisis-diamond-duston" TargetMode="External"/><Relationship Id="rId5" Type="http://schemas.openxmlformats.org/officeDocument/2006/relationships/styles" Target="styles.xml"/><Relationship Id="rId6" Type="http://schemas.openxmlformats.org/officeDocument/2006/relationships/hyperlink" Target="https://www.youtube.com/watch?v=7ZHEGX4VGII" TargetMode="External"/><Relationship Id="rId29" Type="http://schemas.openxmlformats.org/officeDocument/2006/relationships/hyperlink" Target="https://www.reddit.com/r/yugioh/comments/5nrw9r/discussion_diamond_duston_new_duston_support/" TargetMode="External"/><Relationship Id="rId7" Type="http://schemas.openxmlformats.org/officeDocument/2006/relationships/hyperlink" Target="https://www.reddit.com/r/yugioh/comments/1j4880/bustin_chops_with_duston_mops_a_comprehensive/" TargetMode="External"/><Relationship Id="rId8" Type="http://schemas.openxmlformats.org/officeDocument/2006/relationships/hyperlink" Target="https://www.reddit.com/r/YGOLegacyOfTheDuelist/comments/ygsskl/duston_when_you_want_to_give_the_opponent_a_pile/" TargetMode="External"/><Relationship Id="rId31" Type="http://schemas.openxmlformats.org/officeDocument/2006/relationships/hyperlink" Target="https://www.youtube.com/watch?v=bm9yXHj4Bnk" TargetMode="External"/><Relationship Id="rId30" Type="http://schemas.openxmlformats.org/officeDocument/2006/relationships/hyperlink" Target="https://www.reddit.com/r/yugioh/comments/360fz1/rf_casual_duston_deck_in_need_of_help/" TargetMode="External"/><Relationship Id="rId11" Type="http://schemas.openxmlformats.org/officeDocument/2006/relationships/hyperlink" Target="https://www.reddit.com/r/YuGiOhMasterDuel/comments/15nt8t8/duston_help/" TargetMode="External"/><Relationship Id="rId33" Type="http://schemas.openxmlformats.org/officeDocument/2006/relationships/hyperlink" Target="https://www.youtube.com/watch?v=3LGPzgohg_g" TargetMode="External"/><Relationship Id="rId10" Type="http://schemas.openxmlformats.org/officeDocument/2006/relationships/hyperlink" Target="https://www.reddit.com/r/yugioh/comments/bpykyo/should_konomi_errata_the_duston_archetype/" TargetMode="External"/><Relationship Id="rId32" Type="http://schemas.openxmlformats.org/officeDocument/2006/relationships/hyperlink" Target="https://www.youtube.com/watch?v=TAmUCxZL9rw" TargetMode="External"/><Relationship Id="rId13" Type="http://schemas.openxmlformats.org/officeDocument/2006/relationships/hyperlink" Target="https://m.youtube.com/watch?v=sIVcS8mSIEA" TargetMode="External"/><Relationship Id="rId35" Type="http://schemas.openxmlformats.org/officeDocument/2006/relationships/hyperlink" Target="https://www.reddit.com/r/yugioh/comments/ew22wh/which_decks_sinergize_and_incorporate_well_with/" TargetMode="External"/><Relationship Id="rId12" Type="http://schemas.openxmlformats.org/officeDocument/2006/relationships/hyperlink" Target="https://www.reddit.com/r/YuGiOhMasterDuel/comments/1log02p/anyone_got_any_ideas_for_a_duston_extra_deck/" TargetMode="External"/><Relationship Id="rId34" Type="http://schemas.openxmlformats.org/officeDocument/2006/relationships/hyperlink" Target="https://www.db.yugioh-card.com/yugiohdb/member_deck.action?cgid=67f118cff59cebff198b1251dc30b8b9&amp;dno" TargetMode="External"/><Relationship Id="rId15" Type="http://schemas.openxmlformats.org/officeDocument/2006/relationships/hyperlink" Target="https://www.db.yugioh-card.com/yugiohdb/card_search.action?ope=2&amp;cid=12994&amp;request_locale=en" TargetMode="External"/><Relationship Id="rId37" Type="http://schemas.openxmlformats.org/officeDocument/2006/relationships/hyperlink" Target="https://www.youtube.com/watch?v=TxD4y33_F6c" TargetMode="External"/><Relationship Id="rId14" Type="http://schemas.openxmlformats.org/officeDocument/2006/relationships/hyperlink" Target="https://www.youtube.com/watch?v=sIVcS8mSIEA" TargetMode="External"/><Relationship Id="rId36" Type="http://schemas.openxmlformats.org/officeDocument/2006/relationships/hyperlink" Target="https://www.tcgplayer.com/content/article/Competitive-Corner-Top-8-Kaiju-Timelords/e5cc0c13-b18d-40a1-a74a-20892cf2516d/" TargetMode="External"/><Relationship Id="rId17" Type="http://schemas.openxmlformats.org/officeDocument/2006/relationships/hyperlink" Target="https://www.db.yugioh-card.com/yugiohdb/card_search.action?ope=2&amp;cid=10258&amp;request_locale=en" TargetMode="External"/><Relationship Id="rId39" Type="http://schemas.openxmlformats.org/officeDocument/2006/relationships/hyperlink" Target="https://www.tcgplayer.com/content/article/3-New-Lyrilusc-Decks-Take-Flight-with-Synchro-Storm/e10027d8-78b8-4742-8067-ad1f4b8d0461/" TargetMode="External"/><Relationship Id="rId16" Type="http://schemas.openxmlformats.org/officeDocument/2006/relationships/hyperlink" Target="https://www.db.yugioh-card.com/yugiohdb/member_deck.action?cgid=48f68c9fa0d16def6e6f3d389f5f954b&amp;dno=2" TargetMode="External"/><Relationship Id="rId38" Type="http://schemas.openxmlformats.org/officeDocument/2006/relationships/hyperlink" Target="https://www.youtube.com/watch?v=wuNWrYeHWvk" TargetMode="External"/><Relationship Id="rId19" Type="http://schemas.openxmlformats.org/officeDocument/2006/relationships/hyperlink" Target="https://www.tcgplayer.com/product/68148/yugioh-lord-of-the-tachyon-galaxy-green-duston" TargetMode="External"/><Relationship Id="rId18" Type="http://schemas.openxmlformats.org/officeDocument/2006/relationships/hyperlink" Target="https://www.duellinksmeta.com/cards/House%20Dust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